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31"/>
        <w:gridCol w:w="2268"/>
        <w:gridCol w:w="2552"/>
        <w:gridCol w:w="2410"/>
        <w:gridCol w:w="4961"/>
      </w:tblGrid>
      <w:tr w:rsidR="00AD469F">
        <w:trPr>
          <w:cantSplit/>
          <w:trHeight w:val="925"/>
        </w:trPr>
        <w:tc>
          <w:tcPr>
            <w:tcW w:w="921" w:type="dxa"/>
          </w:tcPr>
          <w:p w:rsidR="00AD469F" w:rsidRDefault="00AD469F">
            <w:pPr>
              <w:ind w:hanging="39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C-slag</w:t>
            </w:r>
          </w:p>
          <w:p w:rsidR="00AD469F" w:rsidRDefault="00AD469F">
            <w:pPr>
              <w:ind w:hanging="39"/>
              <w:rPr>
                <w:b/>
              </w:rPr>
            </w:pPr>
          </w:p>
        </w:tc>
        <w:tc>
          <w:tcPr>
            <w:tcW w:w="1631" w:type="dxa"/>
          </w:tcPr>
          <w:p w:rsidR="00AD469F" w:rsidRDefault="00AD469F">
            <w:pPr>
              <w:rPr>
                <w:b/>
              </w:rPr>
            </w:pPr>
            <w:r>
              <w:rPr>
                <w:b/>
              </w:rPr>
              <w:t xml:space="preserve">Anläggningsdel </w:t>
            </w:r>
          </w:p>
        </w:tc>
        <w:tc>
          <w:tcPr>
            <w:tcW w:w="2268" w:type="dxa"/>
          </w:tcPr>
          <w:p w:rsidR="00AD469F" w:rsidRDefault="00AD469F">
            <w:pPr>
              <w:rPr>
                <w:b/>
              </w:rPr>
            </w:pPr>
            <w:r>
              <w:rPr>
                <w:b/>
              </w:rPr>
              <w:t>Entreprenör (</w:t>
            </w:r>
            <w:proofErr w:type="spellStart"/>
            <w:r>
              <w:rPr>
                <w:b/>
              </w:rPr>
              <w:t>ue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AD469F" w:rsidRDefault="00AD469F">
            <w:pPr>
              <w:rPr>
                <w:b/>
              </w:rPr>
            </w:pPr>
            <w:r>
              <w:rPr>
                <w:b/>
              </w:rPr>
              <w:t>Åtaganden under garantitiden från entreprenören</w:t>
            </w:r>
          </w:p>
        </w:tc>
        <w:tc>
          <w:tcPr>
            <w:tcW w:w="2410" w:type="dxa"/>
          </w:tcPr>
          <w:p w:rsidR="00AD469F" w:rsidRDefault="00EF6E18" w:rsidP="00EF6E18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Kontaktperson</w:t>
            </w:r>
            <w:r>
              <w:rPr>
                <w:b/>
              </w:rPr>
              <w:br/>
              <w:t>Namn</w:t>
            </w:r>
            <w:r>
              <w:rPr>
                <w:b/>
              </w:rPr>
              <w:br/>
              <w:t>E-post</w:t>
            </w:r>
            <w:r>
              <w:rPr>
                <w:b/>
              </w:rPr>
              <w:br/>
              <w:t>Telefon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469F" w:rsidRDefault="00AD469F">
            <w:pPr>
              <w:pStyle w:val="Rubrik1"/>
            </w:pPr>
            <w:r>
              <w:t>Övrigt</w:t>
            </w:r>
          </w:p>
        </w:tc>
      </w:tr>
      <w:tr w:rsidR="00AD469F">
        <w:trPr>
          <w:cantSplit/>
        </w:trPr>
        <w:tc>
          <w:tcPr>
            <w:tcW w:w="921" w:type="dxa"/>
          </w:tcPr>
          <w:p w:rsidR="00AD469F" w:rsidRDefault="00AD469F"/>
        </w:tc>
        <w:tc>
          <w:tcPr>
            <w:tcW w:w="1631" w:type="dxa"/>
          </w:tcPr>
          <w:p w:rsidR="00AD469F" w:rsidRDefault="00AD469F"/>
        </w:tc>
        <w:tc>
          <w:tcPr>
            <w:tcW w:w="2268" w:type="dxa"/>
          </w:tcPr>
          <w:p w:rsidR="00AD469F" w:rsidRDefault="00AD469F"/>
        </w:tc>
        <w:tc>
          <w:tcPr>
            <w:tcW w:w="2552" w:type="dxa"/>
          </w:tcPr>
          <w:p w:rsidR="00AD469F" w:rsidRDefault="00AD469F"/>
        </w:tc>
        <w:tc>
          <w:tcPr>
            <w:tcW w:w="2410" w:type="dxa"/>
          </w:tcPr>
          <w:p w:rsidR="00AD469F" w:rsidRDefault="00AD469F"/>
        </w:tc>
        <w:tc>
          <w:tcPr>
            <w:tcW w:w="4961" w:type="dxa"/>
          </w:tcPr>
          <w:p w:rsidR="00AD469F" w:rsidRDefault="00AD469F"/>
        </w:tc>
      </w:tr>
      <w:tr w:rsidR="00AD469F">
        <w:trPr>
          <w:cantSplit/>
        </w:trPr>
        <w:tc>
          <w:tcPr>
            <w:tcW w:w="921" w:type="dxa"/>
          </w:tcPr>
          <w:p w:rsidR="00AD469F" w:rsidRDefault="00AD469F"/>
        </w:tc>
        <w:tc>
          <w:tcPr>
            <w:tcW w:w="1631" w:type="dxa"/>
          </w:tcPr>
          <w:p w:rsidR="00AD469F" w:rsidRDefault="00AD469F"/>
        </w:tc>
        <w:tc>
          <w:tcPr>
            <w:tcW w:w="2268" w:type="dxa"/>
          </w:tcPr>
          <w:p w:rsidR="00AD469F" w:rsidRDefault="00AD469F"/>
        </w:tc>
        <w:tc>
          <w:tcPr>
            <w:tcW w:w="2552" w:type="dxa"/>
          </w:tcPr>
          <w:p w:rsidR="00AD469F" w:rsidRDefault="00AD469F"/>
        </w:tc>
        <w:tc>
          <w:tcPr>
            <w:tcW w:w="2410" w:type="dxa"/>
          </w:tcPr>
          <w:p w:rsidR="00AD469F" w:rsidRDefault="00AD469F"/>
        </w:tc>
        <w:tc>
          <w:tcPr>
            <w:tcW w:w="4961" w:type="dxa"/>
          </w:tcPr>
          <w:p w:rsidR="00AD469F" w:rsidRDefault="00AD469F"/>
        </w:tc>
      </w:tr>
      <w:tr w:rsidR="00AD469F">
        <w:trPr>
          <w:cantSplit/>
        </w:trPr>
        <w:tc>
          <w:tcPr>
            <w:tcW w:w="921" w:type="dxa"/>
          </w:tcPr>
          <w:p w:rsidR="00AD469F" w:rsidRDefault="00AD469F">
            <w:proofErr w:type="gramStart"/>
            <w:r>
              <w:t>Tex</w:t>
            </w:r>
            <w:proofErr w:type="gramEnd"/>
            <w:r>
              <w:t>:</w:t>
            </w:r>
          </w:p>
        </w:tc>
        <w:tc>
          <w:tcPr>
            <w:tcW w:w="1631" w:type="dxa"/>
          </w:tcPr>
          <w:p w:rsidR="00AD469F" w:rsidRDefault="00AD469F"/>
        </w:tc>
        <w:tc>
          <w:tcPr>
            <w:tcW w:w="2268" w:type="dxa"/>
          </w:tcPr>
          <w:p w:rsidR="00AD469F" w:rsidRDefault="00AD469F"/>
        </w:tc>
        <w:tc>
          <w:tcPr>
            <w:tcW w:w="2552" w:type="dxa"/>
          </w:tcPr>
          <w:p w:rsidR="00AD469F" w:rsidRDefault="00AD469F"/>
        </w:tc>
        <w:tc>
          <w:tcPr>
            <w:tcW w:w="2410" w:type="dxa"/>
          </w:tcPr>
          <w:p w:rsidR="00AD469F" w:rsidRDefault="00AD469F"/>
        </w:tc>
        <w:tc>
          <w:tcPr>
            <w:tcW w:w="4961" w:type="dxa"/>
          </w:tcPr>
          <w:p w:rsidR="00AD469F" w:rsidRDefault="00AD469F"/>
        </w:tc>
      </w:tr>
      <w:tr w:rsidR="00AD469F">
        <w:trPr>
          <w:cantSplit/>
        </w:trPr>
        <w:tc>
          <w:tcPr>
            <w:tcW w:w="921" w:type="dxa"/>
          </w:tcPr>
          <w:p w:rsidR="00AD469F" w:rsidRDefault="00AD469F">
            <w:r>
              <w:t>46196</w:t>
            </w:r>
          </w:p>
        </w:tc>
        <w:tc>
          <w:tcPr>
            <w:tcW w:w="1631" w:type="dxa"/>
          </w:tcPr>
          <w:p w:rsidR="00AD469F" w:rsidRDefault="00AD469F">
            <w:r>
              <w:t>Hiss</w:t>
            </w:r>
          </w:p>
        </w:tc>
        <w:tc>
          <w:tcPr>
            <w:tcW w:w="2268" w:type="dxa"/>
          </w:tcPr>
          <w:p w:rsidR="00AD469F" w:rsidRDefault="00AD469F">
            <w:proofErr w:type="spellStart"/>
            <w:r>
              <w:t>Cibe</w:t>
            </w:r>
            <w:proofErr w:type="spellEnd"/>
          </w:p>
          <w:p w:rsidR="00AD469F" w:rsidRDefault="00AD469F">
            <w:r>
              <w:t>Korsvägen 23</w:t>
            </w:r>
          </w:p>
          <w:p w:rsidR="00AD469F" w:rsidRDefault="00AD469F">
            <w:r>
              <w:t>444 44  Järbo</w:t>
            </w:r>
          </w:p>
          <w:p w:rsidR="00AD469F" w:rsidRDefault="00AD469F">
            <w:r>
              <w:t>Tel 0296 / 34567</w:t>
            </w:r>
          </w:p>
          <w:p w:rsidR="00AD469F" w:rsidRDefault="00AD469F">
            <w:r>
              <w:t>Fax 0296 / 34568</w:t>
            </w:r>
          </w:p>
          <w:p w:rsidR="00AD469F" w:rsidRDefault="00AD469F">
            <w:r>
              <w:t xml:space="preserve">Hans </w:t>
            </w:r>
            <w:proofErr w:type="spellStart"/>
            <w:r>
              <w:t>Hydral</w:t>
            </w:r>
            <w:proofErr w:type="spellEnd"/>
          </w:p>
          <w:p w:rsidR="00AD469F" w:rsidRDefault="00AD469F"/>
        </w:tc>
        <w:tc>
          <w:tcPr>
            <w:tcW w:w="2552" w:type="dxa"/>
          </w:tcPr>
          <w:p w:rsidR="00AD469F" w:rsidRDefault="00AD469F">
            <w:r>
              <w:t xml:space="preserve">Servicebesök 1 </w:t>
            </w:r>
            <w:proofErr w:type="gramStart"/>
            <w:r>
              <w:t>ggr / år</w:t>
            </w:r>
            <w:proofErr w:type="gramEnd"/>
          </w:p>
        </w:tc>
        <w:tc>
          <w:tcPr>
            <w:tcW w:w="2410" w:type="dxa"/>
          </w:tcPr>
          <w:p w:rsidR="00AD469F" w:rsidRDefault="00AD469F">
            <w:r>
              <w:t>Ka</w:t>
            </w:r>
            <w:r w:rsidR="00EF6E18">
              <w:t xml:space="preserve">rl </w:t>
            </w:r>
            <w:r>
              <w:t>Hiss</w:t>
            </w:r>
          </w:p>
          <w:p w:rsidR="00AD469F" w:rsidRDefault="00EF6E18">
            <w:r>
              <w:t>karl@hissen.se</w:t>
            </w:r>
          </w:p>
          <w:p w:rsidR="00AD469F" w:rsidRDefault="00AD469F">
            <w:r>
              <w:t xml:space="preserve">Tel </w:t>
            </w:r>
            <w:proofErr w:type="gramStart"/>
            <w:r>
              <w:t>026 / 123456</w:t>
            </w:r>
            <w:proofErr w:type="gramEnd"/>
          </w:p>
          <w:p w:rsidR="00AD469F" w:rsidRDefault="00AD469F">
            <w:proofErr w:type="gramStart"/>
            <w:r>
              <w:t>Mobil / 875673</w:t>
            </w:r>
            <w:proofErr w:type="gramEnd"/>
          </w:p>
          <w:p w:rsidR="00AD469F" w:rsidRDefault="00AD469F"/>
        </w:tc>
        <w:tc>
          <w:tcPr>
            <w:tcW w:w="4961" w:type="dxa"/>
          </w:tcPr>
          <w:p w:rsidR="00AD469F" w:rsidRDefault="00AD469F"/>
        </w:tc>
      </w:tr>
    </w:tbl>
    <w:p w:rsidR="002276F8" w:rsidRDefault="0054424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242570</wp:posOffset>
                </wp:positionV>
                <wp:extent cx="4206240" cy="1775460"/>
                <wp:effectExtent l="7620" t="889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8" w:rsidRDefault="00EF6E18" w:rsidP="00EF6E18">
                            <w:proofErr w:type="gramStart"/>
                            <w:r>
                              <w:t>-</w:t>
                            </w:r>
                            <w:proofErr w:type="gramEnd"/>
                            <w:r>
                              <w:t xml:space="preserve"> Vid GE anges alla DE samt specifikt alla eventuella åtaganden under    </w:t>
                            </w:r>
                            <w:r>
                              <w:br/>
                              <w:t xml:space="preserve">    garantitiden.   (</w:t>
                            </w:r>
                            <w:proofErr w:type="gramStart"/>
                            <w:r>
                              <w:t>tex</w:t>
                            </w:r>
                            <w:proofErr w:type="gramEnd"/>
                            <w:r>
                              <w:t xml:space="preserve"> filterbyten)</w:t>
                            </w:r>
                            <w:r>
                              <w:br/>
                              <w:t xml:space="preserve">- Vid TE anges enbart TE samt specifikt alla eventuella åtaganden under </w:t>
                            </w:r>
                            <w:r>
                              <w:br/>
                              <w:t xml:space="preserve">    garantitiden. (</w:t>
                            </w:r>
                            <w:proofErr w:type="gramStart"/>
                            <w:r>
                              <w:t>tex</w:t>
                            </w:r>
                            <w:proofErr w:type="gramEnd"/>
                            <w:r>
                              <w:t xml:space="preserve"> filterbyten)</w:t>
                            </w:r>
                          </w:p>
                          <w:p w:rsidR="00FA0D26" w:rsidRDefault="00FA0D26" w:rsidP="00EF6E18"/>
                          <w:p w:rsidR="00FA0D26" w:rsidRPr="00EF6E18" w:rsidRDefault="00FA0D26" w:rsidP="00EF6E18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Skickas till förvaltare, drifttekniker och felanmälan.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pt;margin-top:19.1pt;width:331.2pt;height:1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UKwIAAFE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" o:allowincell="f">
                <v:textbox>
                  <w:txbxContent>
                    <w:p w:rsidR="00EF6E18" w:rsidRDefault="00EF6E18" w:rsidP="00EF6E18">
                      <w:r>
                        <w:t xml:space="preserve">- Vid GE anges alla DE samt specifikt alla eventuella åtaganden under    </w:t>
                      </w:r>
                      <w:r>
                        <w:br/>
                        <w:t xml:space="preserve">    garantitiden.   (tex filterbyten)</w:t>
                      </w:r>
                      <w:r>
                        <w:br/>
                        <w:t xml:space="preserve">- Vid TE anges enbart TE samt specifikt alla eventuella åtaganden under </w:t>
                      </w:r>
                      <w:r>
                        <w:br/>
                        <w:t xml:space="preserve">    garantitiden. (tex filterbyten)</w:t>
                      </w:r>
                    </w:p>
                    <w:p w:rsidR="00FA0D26" w:rsidRDefault="00FA0D26" w:rsidP="00EF6E18"/>
                    <w:p w:rsidR="00FA0D26" w:rsidRPr="00EF6E18" w:rsidRDefault="00FA0D26" w:rsidP="00EF6E18"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Skickas till förvaltare, drifttekniker och felanmälan.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242570</wp:posOffset>
                </wp:positionV>
                <wp:extent cx="4206240" cy="1775460"/>
                <wp:effectExtent l="10795" t="8890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F8" w:rsidRDefault="00AD469F">
                            <w:r>
                              <w:t>Exempel på anläggningsdelar som bör ingå på listan: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Hiss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Dörrstängare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Brandlarm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Passagesystem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Inbrottslarm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Ventilation</w:t>
                            </w:r>
                          </w:p>
                          <w:p w:rsidR="00AD469F" w:rsidRDefault="00AD469F" w:rsidP="00AD46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Kyla</w:t>
                            </w:r>
                          </w:p>
                          <w:p w:rsidR="00AD469F" w:rsidRDefault="00AD469F" w:rsidP="00EF6E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3.3pt;margin-top:19.1pt;width:331.2pt;height:1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wKLAIAAFg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" o:allowincell="f">
                <v:textbox>
                  <w:txbxContent>
                    <w:p w:rsidR="002276F8" w:rsidRDefault="00AD469F">
                      <w:r>
                        <w:t>Exempel på anläggningsdelar som bör ingå på listan: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Hiss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Dörrstängare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Brandlarm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Passagesystem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Inbrottslarm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Ventilation</w:t>
                      </w:r>
                    </w:p>
                    <w:p w:rsidR="00AD469F" w:rsidRDefault="00AD469F" w:rsidP="00AD469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Kyla</w:t>
                      </w:r>
                    </w:p>
                    <w:p w:rsidR="00AD469F" w:rsidRDefault="00AD469F" w:rsidP="00EF6E1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6F8" w:rsidSect="003059D0">
      <w:headerReference w:type="default" r:id="rId7"/>
      <w:footerReference w:type="default" r:id="rId8"/>
      <w:pgSz w:w="16840" w:h="11907" w:orient="landscape" w:code="9"/>
      <w:pgMar w:top="1838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47" w:rsidRDefault="008C6047">
      <w:r>
        <w:separator/>
      </w:r>
    </w:p>
  </w:endnote>
  <w:endnote w:type="continuationSeparator" w:id="0">
    <w:p w:rsidR="008C6047" w:rsidRDefault="008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F8" w:rsidRDefault="003059D0">
    <w:pPr>
      <w:pStyle w:val="Sidfot"/>
    </w:pPr>
    <w:r>
      <w:rPr>
        <w:snapToGrid w:val="0"/>
      </w:rPr>
      <w:fldChar w:fldCharType="begin"/>
    </w:r>
    <w:r w:rsidR="002276F8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5C7723">
      <w:rPr>
        <w:noProof/>
        <w:snapToGrid w:val="0"/>
      </w:rPr>
      <w:t>O:\BBAB\GEMENSAMT\225 OM F&amp;L\2253 BPL uppdaterad 2006-07-07\Mallpärm BPL MP2253-2  Brynäs Byggnads\MP1 Flik 23 Underlag för drift &amp; skötsel\Förteckning till driften\2253-M-030-070327 Förteckning garantiåtaganden till driften.doc</w:t>
    </w:r>
    <w:r>
      <w:rPr>
        <w:snapToGrid w:val="0"/>
      </w:rPr>
      <w:fldChar w:fldCharType="end"/>
    </w:r>
    <w:r w:rsidR="002276F8">
      <w:t xml:space="preserve"> </w:t>
    </w:r>
    <w:r>
      <w:rPr>
        <w:rStyle w:val="Sidnummer"/>
      </w:rPr>
      <w:fldChar w:fldCharType="begin"/>
    </w:r>
    <w:r w:rsidR="002276F8">
      <w:rPr>
        <w:rStyle w:val="Sidnummer"/>
      </w:rPr>
      <w:instrText xml:space="preserve"> DATE \@ "yy-MM-dd" </w:instrText>
    </w:r>
    <w:r>
      <w:rPr>
        <w:rStyle w:val="Sidnummer"/>
      </w:rPr>
      <w:fldChar w:fldCharType="separate"/>
    </w:r>
    <w:r w:rsidR="00B80665">
      <w:rPr>
        <w:rStyle w:val="Sidnummer"/>
        <w:noProof/>
      </w:rPr>
      <w:t>17-06-29</w:t>
    </w:r>
    <w:r>
      <w:rPr>
        <w:rStyle w:val="Sidnummer"/>
      </w:rPr>
      <w:fldChar w:fldCharType="end"/>
    </w:r>
    <w:r w:rsidR="002276F8">
      <w:rPr>
        <w:rStyle w:val="Sidnummer"/>
      </w:rPr>
      <w:t xml:space="preserve"> </w:t>
    </w:r>
    <w:r>
      <w:rPr>
        <w:rStyle w:val="Sidnummer"/>
      </w:rPr>
      <w:fldChar w:fldCharType="begin"/>
    </w:r>
    <w:r w:rsidR="002276F8">
      <w:rPr>
        <w:rStyle w:val="Sidnummer"/>
      </w:rPr>
      <w:instrText xml:space="preserve"> TIME \@ "HH:mm" </w:instrText>
    </w:r>
    <w:r>
      <w:rPr>
        <w:rStyle w:val="Sidnummer"/>
      </w:rPr>
      <w:fldChar w:fldCharType="separate"/>
    </w:r>
    <w:r w:rsidR="00B80665">
      <w:rPr>
        <w:rStyle w:val="Sidnummer"/>
        <w:noProof/>
      </w:rPr>
      <w:t>09:04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47" w:rsidRDefault="008C6047">
      <w:r>
        <w:separator/>
      </w:r>
    </w:p>
  </w:footnote>
  <w:footnote w:type="continuationSeparator" w:id="0">
    <w:p w:rsidR="008C6047" w:rsidRDefault="008C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E9" w:rsidRDefault="00F82BFC" w:rsidP="00C776E9">
    <w:pPr>
      <w:pStyle w:val="Sidhuvud"/>
      <w:tabs>
        <w:tab w:val="left" w:pos="3119"/>
        <w:tab w:val="left" w:pos="6946"/>
      </w:tabs>
    </w:pPr>
    <w:r>
      <w:rPr>
        <w:noProof/>
      </w:rPr>
      <w:drawing>
        <wp:inline distT="0" distB="0" distL="0" distR="0">
          <wp:extent cx="1257300" cy="977900"/>
          <wp:effectExtent l="19050" t="0" r="0" b="0"/>
          <wp:docPr id="1" name="Bild 1" descr="logo_gavlefastighe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vlefastighe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76F8">
      <w:tab/>
    </w:r>
    <w:r w:rsidR="00C776E9">
      <w:tab/>
    </w:r>
    <w:r w:rsidR="00C776E9">
      <w:tab/>
    </w:r>
    <w:r w:rsidR="002276F8" w:rsidRPr="00AD469F">
      <w:rPr>
        <w:b/>
        <w:sz w:val="24"/>
        <w:szCs w:val="24"/>
      </w:rPr>
      <w:t>DRIFTÖVERTAGANDE AV BYGGPROJEKT</w:t>
    </w:r>
    <w:r w:rsidR="00C776E9">
      <w:t xml:space="preserve"> </w:t>
    </w:r>
  </w:p>
  <w:p w:rsidR="002276F8" w:rsidRDefault="00C776E9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</w:r>
    <w:r w:rsidR="002276F8">
      <w:t>PROJEKT:</w:t>
    </w:r>
    <w:r w:rsidR="002276F8">
      <w:tab/>
    </w:r>
    <w:r w:rsidR="00AD469F">
      <w:tab/>
    </w:r>
  </w:p>
  <w:p w:rsidR="002276F8" w:rsidRDefault="002276F8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  <w:t>PROJEKTNUMMER:</w:t>
    </w:r>
    <w:r w:rsidR="00AD469F">
      <w:tab/>
    </w:r>
    <w:r w:rsidR="00AD469F">
      <w:tab/>
    </w:r>
  </w:p>
  <w:p w:rsidR="00C776E9" w:rsidRDefault="002276F8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  <w:t>GENERALENTREPRENÖR</w:t>
    </w:r>
    <w:r w:rsidR="00EF6E18">
      <w:t xml:space="preserve"> (</w:t>
    </w:r>
    <w:proofErr w:type="spellStart"/>
    <w:r w:rsidR="00EF6E18">
      <w:t>namn+telefon</w:t>
    </w:r>
    <w:proofErr w:type="spellEnd"/>
    <w:r w:rsidR="00EF6E18">
      <w:t>)</w:t>
    </w:r>
    <w:r>
      <w:t>:</w:t>
    </w:r>
  </w:p>
  <w:p w:rsidR="00C776E9" w:rsidRDefault="00C776E9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  <w:t>BYGGPROJEKTLEDARE:</w:t>
    </w:r>
  </w:p>
  <w:p w:rsidR="00C776E9" w:rsidRDefault="00C776E9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  <w:t>GARANTITID MATERIAL:</w:t>
    </w:r>
  </w:p>
  <w:p w:rsidR="002276F8" w:rsidRDefault="00C776E9" w:rsidP="00C776E9">
    <w:pPr>
      <w:pStyle w:val="Sidhuvud"/>
      <w:tabs>
        <w:tab w:val="left" w:pos="3119"/>
        <w:tab w:val="left" w:pos="6946"/>
      </w:tabs>
    </w:pPr>
    <w:r>
      <w:tab/>
    </w:r>
    <w:r>
      <w:tab/>
    </w:r>
    <w:r>
      <w:tab/>
      <w:t>GARANTITID ARBETE:</w:t>
    </w:r>
    <w:r w:rsidR="00AD469F">
      <w:tab/>
    </w:r>
    <w:r w:rsidR="002276F8">
      <w:tab/>
    </w:r>
    <w:r w:rsidR="002276F8">
      <w:tab/>
    </w:r>
  </w:p>
  <w:p w:rsidR="002276F8" w:rsidRDefault="002276F8">
    <w:pPr>
      <w:pStyle w:val="Sidhuvud"/>
      <w:tabs>
        <w:tab w:val="left" w:pos="31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73F2"/>
    <w:multiLevelType w:val="hybridMultilevel"/>
    <w:tmpl w:val="A3325D94"/>
    <w:lvl w:ilvl="0" w:tplc="8E06F1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4"/>
    <w:rsid w:val="000830D2"/>
    <w:rsid w:val="0009525F"/>
    <w:rsid w:val="00107823"/>
    <w:rsid w:val="00161937"/>
    <w:rsid w:val="002276F8"/>
    <w:rsid w:val="003059D0"/>
    <w:rsid w:val="0054424D"/>
    <w:rsid w:val="005C7723"/>
    <w:rsid w:val="008C6047"/>
    <w:rsid w:val="00AD469F"/>
    <w:rsid w:val="00B80665"/>
    <w:rsid w:val="00C776E9"/>
    <w:rsid w:val="00EB480C"/>
    <w:rsid w:val="00EF6E18"/>
    <w:rsid w:val="00F57B47"/>
    <w:rsid w:val="00F82BFC"/>
    <w:rsid w:val="00FA0D26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CD10B-AFE5-424D-9CA9-3E65046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D0"/>
  </w:style>
  <w:style w:type="paragraph" w:styleId="Rubrik1">
    <w:name w:val="heading 1"/>
    <w:basedOn w:val="Normal"/>
    <w:next w:val="Normal"/>
    <w:qFormat/>
    <w:rsid w:val="003059D0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059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059D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059D0"/>
  </w:style>
  <w:style w:type="paragraph" w:styleId="Ballongtext">
    <w:name w:val="Balloon Text"/>
    <w:basedOn w:val="Normal"/>
    <w:link w:val="BallongtextChar"/>
    <w:uiPriority w:val="99"/>
    <w:semiHidden/>
    <w:unhideWhenUsed/>
    <w:rsid w:val="001078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A5CAC9DA.dotm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C-slag</vt:lpstr>
    </vt:vector>
  </TitlesOfParts>
  <Company>Gävle kommun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C-slag</dc:title>
  <dc:subject/>
  <dc:creator>f1br</dc:creator>
  <cp:keywords/>
  <cp:lastModifiedBy>Hagman, Nenne</cp:lastModifiedBy>
  <cp:revision>2</cp:revision>
  <cp:lastPrinted>2007-03-27T08:47:00Z</cp:lastPrinted>
  <dcterms:created xsi:type="dcterms:W3CDTF">2017-06-29T07:06:00Z</dcterms:created>
  <dcterms:modified xsi:type="dcterms:W3CDTF">2017-06-29T07:06:00Z</dcterms:modified>
</cp:coreProperties>
</file>